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93F1" w14:textId="77777777" w:rsidR="00AD19FA" w:rsidRDefault="00B02CCF" w:rsidP="002F372D">
      <w:pPr>
        <w:jc w:val="center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KSSR</w:t>
      </w:r>
      <w:r>
        <w:rPr>
          <w:rFonts w:hint="eastAsia"/>
          <w:lang w:eastAsia="zh-CN"/>
        </w:rPr>
        <w:t>四年</w:t>
      </w:r>
      <w:r>
        <w:rPr>
          <w:rFonts w:ascii="宋体" w:eastAsia="宋体" w:hAnsi="宋体" w:cs="宋体" w:hint="eastAsia"/>
          <w:lang w:eastAsia="zh-CN"/>
        </w:rPr>
        <w:t>级</w:t>
      </w:r>
      <w:r>
        <w:rPr>
          <w:rFonts w:hint="eastAsia"/>
          <w:lang w:eastAsia="zh-CN"/>
        </w:rPr>
        <w:t>信息与通信技</w:t>
      </w:r>
      <w:r>
        <w:rPr>
          <w:rFonts w:ascii="宋体" w:eastAsia="宋体" w:hAnsi="宋体" w:cs="宋体" w:hint="eastAsia"/>
          <w:lang w:eastAsia="zh-CN"/>
        </w:rPr>
        <w:t>术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TMK</w:t>
      </w:r>
      <w:r>
        <w:rPr>
          <w:rFonts w:hint="eastAsia"/>
          <w:lang w:eastAsia="zh-CN"/>
        </w:rPr>
        <w:t>）全年教学</w:t>
      </w:r>
      <w:r>
        <w:rPr>
          <w:rFonts w:ascii="宋体" w:eastAsia="宋体" w:hAnsi="宋体" w:cs="宋体" w:hint="eastAsia"/>
          <w:lang w:eastAsia="zh-CN"/>
        </w:rPr>
        <w:t>计</w:t>
      </w:r>
      <w:r>
        <w:rPr>
          <w:rFonts w:hint="eastAsia"/>
          <w:lang w:eastAsia="zh-CN"/>
        </w:rPr>
        <w:t>划</w:t>
      </w:r>
    </w:p>
    <w:p w14:paraId="2AFA2466" w14:textId="77777777" w:rsidR="00B02CCF" w:rsidRDefault="00B02CCF" w:rsidP="002F372D">
      <w:pPr>
        <w:jc w:val="center"/>
        <w:rPr>
          <w:lang w:eastAsia="zh-CN"/>
        </w:rPr>
      </w:pPr>
    </w:p>
    <w:p w14:paraId="59531819" w14:textId="77777777" w:rsidR="00B02CCF" w:rsidRDefault="00B02CCF" w:rsidP="002F372D">
      <w:pPr>
        <w:jc w:val="center"/>
        <w:rPr>
          <w:lang w:eastAsia="zh-CN"/>
        </w:rPr>
      </w:pPr>
    </w:p>
    <w:tbl>
      <w:tblPr>
        <w:tblStyle w:val="TableGrid"/>
        <w:tblW w:w="15842" w:type="dxa"/>
        <w:tblLook w:val="04A0" w:firstRow="1" w:lastRow="0" w:firstColumn="1" w:lastColumn="0" w:noHBand="0" w:noVBand="1"/>
      </w:tblPr>
      <w:tblGrid>
        <w:gridCol w:w="1190"/>
        <w:gridCol w:w="1487"/>
        <w:gridCol w:w="2148"/>
        <w:gridCol w:w="8321"/>
        <w:gridCol w:w="2696"/>
      </w:tblGrid>
      <w:tr w:rsidR="00A61011" w14:paraId="54D77EF3" w14:textId="77777777" w:rsidTr="006860A0">
        <w:tc>
          <w:tcPr>
            <w:tcW w:w="1190" w:type="dxa"/>
          </w:tcPr>
          <w:p w14:paraId="63D06184" w14:textId="77777777" w:rsidR="00A61011" w:rsidRDefault="00A61011" w:rsidP="002F372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周次</w:t>
            </w:r>
          </w:p>
        </w:tc>
        <w:tc>
          <w:tcPr>
            <w:tcW w:w="1487" w:type="dxa"/>
          </w:tcPr>
          <w:p w14:paraId="4C39F2CC" w14:textId="77777777" w:rsidR="00A61011" w:rsidRDefault="00A61011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模组</w:t>
            </w:r>
          </w:p>
        </w:tc>
        <w:tc>
          <w:tcPr>
            <w:tcW w:w="2148" w:type="dxa"/>
          </w:tcPr>
          <w:p w14:paraId="662460E3" w14:textId="77777777" w:rsidR="00A61011" w:rsidRDefault="00A61011" w:rsidP="002F372D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</w:t>
            </w:r>
            <w:r>
              <w:rPr>
                <w:rFonts w:hint="eastAsia"/>
                <w:lang w:eastAsia="zh-CN"/>
              </w:rPr>
              <w:t>元／内容</w:t>
            </w:r>
            <w:r>
              <w:rPr>
                <w:rFonts w:ascii="宋体" w:eastAsia="宋体" w:hAnsi="宋体" w:cs="宋体" w:hint="eastAsia"/>
                <w:lang w:eastAsia="zh-CN"/>
              </w:rPr>
              <w:t>标</w:t>
            </w:r>
            <w:r>
              <w:rPr>
                <w:rFonts w:hint="eastAsia"/>
                <w:lang w:eastAsia="zh-CN"/>
              </w:rPr>
              <w:t>准</w:t>
            </w:r>
          </w:p>
        </w:tc>
        <w:tc>
          <w:tcPr>
            <w:tcW w:w="8321" w:type="dxa"/>
          </w:tcPr>
          <w:p w14:paraId="1CA5CA12" w14:textId="77777777" w:rsidR="00A61011" w:rsidRDefault="00A61011" w:rsidP="002F372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</w:t>
            </w:r>
            <w:r>
              <w:rPr>
                <w:rFonts w:ascii="宋体" w:eastAsia="宋体" w:hAnsi="宋体" w:cs="宋体" w:hint="eastAsia"/>
                <w:lang w:eastAsia="zh-CN"/>
              </w:rPr>
              <w:t>习标</w:t>
            </w:r>
            <w:r>
              <w:rPr>
                <w:rFonts w:hint="eastAsia"/>
                <w:lang w:eastAsia="zh-CN"/>
              </w:rPr>
              <w:t>准</w:t>
            </w:r>
          </w:p>
        </w:tc>
        <w:tc>
          <w:tcPr>
            <w:tcW w:w="2696" w:type="dxa"/>
          </w:tcPr>
          <w:p w14:paraId="1F45D3B5" w14:textId="77777777" w:rsidR="00A61011" w:rsidRDefault="00A61011" w:rsidP="002F372D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备</w:t>
            </w:r>
            <w:r>
              <w:rPr>
                <w:rFonts w:hint="eastAsia"/>
                <w:lang w:eastAsia="zh-CN"/>
              </w:rPr>
              <w:t>注</w:t>
            </w:r>
          </w:p>
        </w:tc>
      </w:tr>
      <w:tr w:rsidR="00A5233A" w14:paraId="6EC85D6F" w14:textId="77777777" w:rsidTr="006860A0">
        <w:trPr>
          <w:trHeight w:val="637"/>
        </w:trPr>
        <w:tc>
          <w:tcPr>
            <w:tcW w:w="1190" w:type="dxa"/>
            <w:vMerge w:val="restart"/>
            <w:vAlign w:val="center"/>
          </w:tcPr>
          <w:p w14:paraId="6A2E12F5" w14:textId="77777777" w:rsidR="00A5233A" w:rsidRDefault="00A5233A" w:rsidP="00F8177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487" w:type="dxa"/>
            <w:vMerge w:val="restart"/>
            <w:vAlign w:val="center"/>
          </w:tcPr>
          <w:p w14:paraId="049A2350" w14:textId="77777777" w:rsidR="00A5233A" w:rsidRDefault="00A5233A" w:rsidP="002302B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模组一</w:t>
            </w:r>
          </w:p>
          <w:p w14:paraId="28497387" w14:textId="77777777" w:rsidR="00A5233A" w:rsidRDefault="00A5233A" w:rsidP="002302B4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电脑世界</w:t>
            </w:r>
          </w:p>
        </w:tc>
        <w:tc>
          <w:tcPr>
            <w:tcW w:w="2148" w:type="dxa"/>
            <w:vMerge w:val="restart"/>
          </w:tcPr>
          <w:p w14:paraId="24E1D61D" w14:textId="77777777" w:rsidR="00A5233A" w:rsidRDefault="00A5233A" w:rsidP="00B962C3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单元一 </w:t>
            </w:r>
          </w:p>
          <w:p w14:paraId="06DFE8BC" w14:textId="77777777" w:rsidR="00A5233A" w:rsidRDefault="00A5233A" w:rsidP="00B962C3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认识电脑及其功能</w:t>
            </w:r>
          </w:p>
        </w:tc>
        <w:tc>
          <w:tcPr>
            <w:tcW w:w="8321" w:type="dxa"/>
          </w:tcPr>
          <w:p w14:paraId="56F031BD" w14:textId="77777777" w:rsidR="00A5233A" w:rsidRDefault="00A5233A" w:rsidP="00FD4F24">
            <w:pPr>
              <w:pStyle w:val="ListParagraph"/>
              <w:numPr>
                <w:ilvl w:val="1"/>
                <w:numId w:val="1"/>
              </w:numPr>
              <w:rPr>
                <w:lang w:eastAsia="zh-CN"/>
              </w:rPr>
            </w:pPr>
            <w:r w:rsidRPr="00FD4F24">
              <w:rPr>
                <w:rFonts w:ascii="宋体" w:eastAsia="宋体" w:hAnsi="宋体" w:cs="宋体" w:hint="eastAsia"/>
                <w:lang w:eastAsia="zh-CN"/>
              </w:rPr>
              <w:t>说</w:t>
            </w:r>
            <w:r>
              <w:rPr>
                <w:rFonts w:hint="eastAsia"/>
                <w:lang w:eastAsia="zh-CN"/>
              </w:rPr>
              <w:t>明</w:t>
            </w:r>
            <w:r w:rsidRPr="00FD4F24">
              <w:rPr>
                <w:rFonts w:ascii="宋体" w:eastAsia="宋体" w:hAnsi="宋体" w:cs="宋体" w:hint="eastAsia"/>
                <w:lang w:eastAsia="zh-CN"/>
              </w:rPr>
              <w:t>电脑</w:t>
            </w:r>
            <w:r>
              <w:rPr>
                <w:rFonts w:hint="eastAsia"/>
                <w:lang w:eastAsia="zh-CN"/>
              </w:rPr>
              <w:t>的含</w:t>
            </w:r>
            <w:r w:rsidRPr="00FD4F24">
              <w:rPr>
                <w:rFonts w:ascii="宋体" w:eastAsia="宋体" w:hAnsi="宋体" w:cs="宋体" w:hint="eastAsia"/>
                <w:lang w:eastAsia="zh-CN"/>
              </w:rPr>
              <w:t>义</w:t>
            </w:r>
            <w:r>
              <w:rPr>
                <w:rFonts w:hint="eastAsia"/>
                <w:lang w:eastAsia="zh-CN"/>
              </w:rPr>
              <w:t>。</w:t>
            </w:r>
          </w:p>
          <w:p w14:paraId="57B0F766" w14:textId="77777777" w:rsidR="00A5233A" w:rsidRDefault="00A5233A" w:rsidP="00AD3168">
            <w:pPr>
              <w:rPr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1.2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认识</w:t>
            </w:r>
            <w:r>
              <w:rPr>
                <w:rFonts w:hint="eastAsia"/>
                <w:lang w:eastAsia="zh-CN"/>
              </w:rPr>
              <w:t>及列出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电脑</w:t>
            </w:r>
            <w:r>
              <w:rPr>
                <w:rFonts w:hint="eastAsia"/>
                <w:lang w:eastAsia="zh-CN"/>
              </w:rPr>
              <w:t>的种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类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96" w:type="dxa"/>
          </w:tcPr>
          <w:p w14:paraId="3B0FF8CB" w14:textId="77777777" w:rsidR="00A5233A" w:rsidRDefault="00A5233A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A5233A" w14:paraId="7A328B95" w14:textId="77777777" w:rsidTr="006860A0">
        <w:tc>
          <w:tcPr>
            <w:tcW w:w="1190" w:type="dxa"/>
            <w:vMerge/>
            <w:vAlign w:val="center"/>
          </w:tcPr>
          <w:p w14:paraId="17B5556D" w14:textId="77777777" w:rsidR="00A5233A" w:rsidRDefault="00A5233A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229AF1DE" w14:textId="77777777" w:rsidR="00A5233A" w:rsidRDefault="00A5233A" w:rsidP="00A61011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2D3D9F20" w14:textId="77777777" w:rsidR="00A5233A" w:rsidRDefault="00A5233A" w:rsidP="00B962C3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300E616C" w14:textId="77777777" w:rsidR="00A5233A" w:rsidRPr="002302B4" w:rsidRDefault="00A5233A" w:rsidP="002302B4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1.3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认识电脑</w:t>
            </w:r>
            <w:r>
              <w:rPr>
                <w:rFonts w:hint="eastAsia"/>
                <w:lang w:eastAsia="zh-CN"/>
              </w:rPr>
              <w:t>的主要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组</w:t>
            </w:r>
            <w:r>
              <w:rPr>
                <w:rFonts w:hint="eastAsia"/>
                <w:lang w:eastAsia="zh-CN"/>
              </w:rPr>
              <w:t>件。</w:t>
            </w:r>
          </w:p>
        </w:tc>
        <w:tc>
          <w:tcPr>
            <w:tcW w:w="2696" w:type="dxa"/>
          </w:tcPr>
          <w:p w14:paraId="32BC3B0F" w14:textId="77777777" w:rsidR="00A5233A" w:rsidRDefault="00A5233A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A5233A" w14:paraId="59929803" w14:textId="77777777" w:rsidTr="006860A0">
        <w:tc>
          <w:tcPr>
            <w:tcW w:w="1190" w:type="dxa"/>
            <w:vMerge/>
            <w:vAlign w:val="center"/>
          </w:tcPr>
          <w:p w14:paraId="0021CADE" w14:textId="77777777" w:rsidR="00A5233A" w:rsidRDefault="00A5233A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2B706451" w14:textId="77777777" w:rsidR="00A5233A" w:rsidRDefault="00A5233A" w:rsidP="00A61011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11C53DB7" w14:textId="77777777" w:rsidR="00A5233A" w:rsidRDefault="00A5233A" w:rsidP="00B962C3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56DD3F84" w14:textId="77777777" w:rsidR="00A5233A" w:rsidRPr="00AD3168" w:rsidRDefault="00A5233A" w:rsidP="00AD3168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1.4</w:t>
            </w:r>
            <w:r>
              <w:rPr>
                <w:rFonts w:hint="eastAsia"/>
                <w:lang w:eastAsia="zh-CN"/>
              </w:rPr>
              <w:t>指出主机的元件，如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输</w:t>
            </w:r>
            <w:r>
              <w:rPr>
                <w:rFonts w:hint="eastAsia"/>
                <w:lang w:eastAsia="zh-CN"/>
              </w:rPr>
              <w:t>入／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输</w:t>
            </w:r>
            <w:r>
              <w:rPr>
                <w:rFonts w:hint="eastAsia"/>
                <w:lang w:eastAsia="zh-CN"/>
              </w:rPr>
              <w:t>出端口、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软盘驱动</w:t>
            </w:r>
            <w:r>
              <w:rPr>
                <w:rFonts w:hint="eastAsia"/>
                <w:lang w:eastAsia="zh-CN"/>
              </w:rPr>
              <w:t>器、光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盘驱动</w:t>
            </w:r>
            <w:r>
              <w:rPr>
                <w:rFonts w:hint="eastAsia"/>
                <w:lang w:eastAsia="zh-CN"/>
              </w:rPr>
              <w:t>器和交流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电输</w:t>
            </w:r>
            <w:r>
              <w:rPr>
                <w:rFonts w:hint="eastAsia"/>
                <w:lang w:eastAsia="zh-CN"/>
              </w:rPr>
              <w:t>入插座（</w:t>
            </w:r>
            <w:r>
              <w:rPr>
                <w:rFonts w:hint="eastAsia"/>
                <w:lang w:eastAsia="zh-CN"/>
              </w:rPr>
              <w:t>AC</w:t>
            </w:r>
            <w:r>
              <w:rPr>
                <w:rFonts w:hint="eastAsia"/>
                <w:lang w:eastAsia="zh-CN"/>
              </w:rPr>
              <w:t>）的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组</w:t>
            </w:r>
            <w:r>
              <w:rPr>
                <w:rFonts w:hint="eastAsia"/>
                <w:lang w:eastAsia="zh-CN"/>
              </w:rPr>
              <w:t>件。</w:t>
            </w:r>
          </w:p>
        </w:tc>
        <w:tc>
          <w:tcPr>
            <w:tcW w:w="2696" w:type="dxa"/>
          </w:tcPr>
          <w:p w14:paraId="00DA80FA" w14:textId="77777777" w:rsidR="00A5233A" w:rsidRDefault="00A5233A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A5233A" w14:paraId="4558FB70" w14:textId="77777777" w:rsidTr="006860A0">
        <w:tc>
          <w:tcPr>
            <w:tcW w:w="1190" w:type="dxa"/>
            <w:vMerge/>
            <w:vAlign w:val="center"/>
          </w:tcPr>
          <w:p w14:paraId="67DE96D6" w14:textId="77777777" w:rsidR="00A5233A" w:rsidRDefault="00A5233A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614D7CB0" w14:textId="77777777" w:rsidR="00A5233A" w:rsidRDefault="00A5233A" w:rsidP="00A61011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74B549D2" w14:textId="77777777" w:rsidR="00A5233A" w:rsidRDefault="00A5233A" w:rsidP="00B962C3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69DDEDFB" w14:textId="77777777" w:rsidR="00A5233A" w:rsidRDefault="00A5233A" w:rsidP="00AD3168">
            <w:pPr>
              <w:rPr>
                <w:lang w:eastAsia="zh-CN"/>
              </w:rPr>
            </w:pPr>
            <w:r>
              <w:rPr>
                <w:lang w:eastAsia="zh-CN"/>
              </w:rPr>
              <w:t>1.5</w:t>
            </w:r>
            <w:r>
              <w:rPr>
                <w:rFonts w:hint="eastAsia"/>
                <w:lang w:eastAsia="zh-CN"/>
              </w:rPr>
              <w:t>使用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简单</w:t>
            </w:r>
            <w:r>
              <w:rPr>
                <w:rFonts w:hint="eastAsia"/>
                <w:lang w:eastAsia="zh-CN"/>
              </w:rPr>
              <w:t>的比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喻说</w:t>
            </w:r>
            <w:r>
              <w:rPr>
                <w:rFonts w:hint="eastAsia"/>
                <w:lang w:eastAsia="zh-CN"/>
              </w:rPr>
              <w:t>明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输</w:t>
            </w:r>
            <w:r>
              <w:rPr>
                <w:rFonts w:hint="eastAsia"/>
                <w:lang w:eastAsia="zh-CN"/>
              </w:rPr>
              <w:t>入、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处</w:t>
            </w:r>
            <w:r>
              <w:rPr>
                <w:rFonts w:hint="eastAsia"/>
                <w:lang w:eastAsia="zh-CN"/>
              </w:rPr>
              <w:t>理和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输</w:t>
            </w:r>
            <w:r>
              <w:rPr>
                <w:rFonts w:hint="eastAsia"/>
                <w:lang w:eastAsia="zh-CN"/>
              </w:rPr>
              <w:t>出的含</w:t>
            </w:r>
            <w:r w:rsidRPr="00AD3168">
              <w:rPr>
                <w:rFonts w:ascii="宋体" w:eastAsia="宋体" w:hAnsi="宋体" w:cs="宋体" w:hint="eastAsia"/>
                <w:lang w:eastAsia="zh-CN"/>
              </w:rPr>
              <w:t>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696" w:type="dxa"/>
          </w:tcPr>
          <w:p w14:paraId="01FF9738" w14:textId="77777777" w:rsidR="00A5233A" w:rsidRDefault="00A5233A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A5233A" w14:paraId="6F5E9AF1" w14:textId="77777777" w:rsidTr="006860A0">
        <w:tc>
          <w:tcPr>
            <w:tcW w:w="1190" w:type="dxa"/>
            <w:vMerge w:val="restart"/>
            <w:vAlign w:val="center"/>
          </w:tcPr>
          <w:p w14:paraId="01B2C518" w14:textId="77777777" w:rsidR="00A5233A" w:rsidRDefault="00A5233A" w:rsidP="00F8177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487" w:type="dxa"/>
            <w:vMerge/>
          </w:tcPr>
          <w:p w14:paraId="423FE630" w14:textId="77777777" w:rsidR="00A5233A" w:rsidRDefault="00A5233A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 w:val="restart"/>
          </w:tcPr>
          <w:p w14:paraId="286E8952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单元二</w:t>
            </w:r>
          </w:p>
          <w:p w14:paraId="3396DD04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认识电脑软件</w:t>
            </w:r>
          </w:p>
        </w:tc>
        <w:tc>
          <w:tcPr>
            <w:tcW w:w="8321" w:type="dxa"/>
          </w:tcPr>
          <w:p w14:paraId="3DA9AE35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2.1 说明软件的含义和种类。</w:t>
            </w:r>
          </w:p>
          <w:p w14:paraId="318CF33B" w14:textId="77777777" w:rsidR="00A5233A" w:rsidRPr="00A61011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2.2 说明操作系统的功能及例子。</w:t>
            </w:r>
          </w:p>
        </w:tc>
        <w:tc>
          <w:tcPr>
            <w:tcW w:w="2696" w:type="dxa"/>
          </w:tcPr>
          <w:p w14:paraId="075BFF52" w14:textId="77777777" w:rsidR="00A5233A" w:rsidRDefault="00A5233A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A5233A" w14:paraId="33CE3CC2" w14:textId="77777777" w:rsidTr="006860A0">
        <w:tc>
          <w:tcPr>
            <w:tcW w:w="1190" w:type="dxa"/>
            <w:vMerge/>
            <w:vAlign w:val="center"/>
          </w:tcPr>
          <w:p w14:paraId="1B6B0B8F" w14:textId="77777777" w:rsidR="00A5233A" w:rsidRDefault="00A5233A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74A73819" w14:textId="77777777" w:rsidR="00A5233A" w:rsidRDefault="00A5233A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4E201E67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413B310E" w14:textId="77777777" w:rsidR="00A5233A" w:rsidRDefault="00A5233A" w:rsidP="002302B4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2.3 说明软件应用的功能及例子。</w:t>
            </w:r>
          </w:p>
          <w:p w14:paraId="16D5C58C" w14:textId="77777777" w:rsidR="00A5233A" w:rsidRDefault="00A5233A" w:rsidP="002302B4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2.4 说明多用途软件的功能及例子。</w:t>
            </w:r>
          </w:p>
        </w:tc>
        <w:tc>
          <w:tcPr>
            <w:tcW w:w="2696" w:type="dxa"/>
          </w:tcPr>
          <w:p w14:paraId="22084F12" w14:textId="77777777" w:rsidR="00A5233A" w:rsidRDefault="00A5233A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A5233A" w14:paraId="35C5AB0E" w14:textId="77777777" w:rsidTr="006860A0">
        <w:tc>
          <w:tcPr>
            <w:tcW w:w="1190" w:type="dxa"/>
            <w:vMerge w:val="restart"/>
            <w:vAlign w:val="center"/>
          </w:tcPr>
          <w:p w14:paraId="09FDA271" w14:textId="77777777" w:rsidR="00A5233A" w:rsidRDefault="00A5233A" w:rsidP="00F8177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487" w:type="dxa"/>
            <w:vMerge/>
          </w:tcPr>
          <w:p w14:paraId="624D72DC" w14:textId="77777777" w:rsidR="00A5233A" w:rsidRDefault="00A5233A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 w:val="restart"/>
          </w:tcPr>
          <w:p w14:paraId="503C4966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单元三</w:t>
            </w:r>
          </w:p>
          <w:p w14:paraId="33D8A1FA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认识电脑设备</w:t>
            </w:r>
          </w:p>
        </w:tc>
        <w:tc>
          <w:tcPr>
            <w:tcW w:w="8321" w:type="dxa"/>
          </w:tcPr>
          <w:p w14:paraId="18CAB815" w14:textId="77777777" w:rsidR="00A5233A" w:rsidRDefault="00A5233A" w:rsidP="00A5233A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3.1 讲解输入设备的含义并举例子。</w:t>
            </w:r>
          </w:p>
        </w:tc>
        <w:tc>
          <w:tcPr>
            <w:tcW w:w="2696" w:type="dxa"/>
          </w:tcPr>
          <w:p w14:paraId="3404C350" w14:textId="77777777" w:rsidR="00A5233A" w:rsidRDefault="00A5233A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A5233A" w14:paraId="34AD3DF4" w14:textId="77777777" w:rsidTr="006860A0">
        <w:tc>
          <w:tcPr>
            <w:tcW w:w="1190" w:type="dxa"/>
            <w:vMerge/>
            <w:vAlign w:val="center"/>
          </w:tcPr>
          <w:p w14:paraId="7B400D80" w14:textId="77777777" w:rsidR="00A5233A" w:rsidRDefault="00A5233A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6352EA66" w14:textId="77777777" w:rsidR="00A5233A" w:rsidRDefault="00A5233A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7EF7317A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6C322122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3.2讲解输出设备的含义并举例子。</w:t>
            </w:r>
          </w:p>
        </w:tc>
        <w:tc>
          <w:tcPr>
            <w:tcW w:w="2696" w:type="dxa"/>
          </w:tcPr>
          <w:p w14:paraId="5A2E1374" w14:textId="77777777" w:rsidR="00A5233A" w:rsidRDefault="00A5233A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A5233A" w14:paraId="4608EA91" w14:textId="77777777" w:rsidTr="006860A0">
        <w:tc>
          <w:tcPr>
            <w:tcW w:w="1190" w:type="dxa"/>
            <w:vMerge/>
            <w:vAlign w:val="center"/>
          </w:tcPr>
          <w:p w14:paraId="752E9A4C" w14:textId="77777777" w:rsidR="00A5233A" w:rsidRDefault="00A5233A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17E23B97" w14:textId="77777777" w:rsidR="00A5233A" w:rsidRDefault="00A5233A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5D14CB92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01D29754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3.3 讲解储存器的含义并举例子。</w:t>
            </w:r>
          </w:p>
        </w:tc>
        <w:tc>
          <w:tcPr>
            <w:tcW w:w="2696" w:type="dxa"/>
          </w:tcPr>
          <w:p w14:paraId="07042B97" w14:textId="77777777" w:rsidR="00A5233A" w:rsidRDefault="00A5233A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A5233A" w14:paraId="36310C7F" w14:textId="77777777" w:rsidTr="006860A0">
        <w:tc>
          <w:tcPr>
            <w:tcW w:w="1190" w:type="dxa"/>
            <w:vMerge/>
            <w:vAlign w:val="center"/>
          </w:tcPr>
          <w:p w14:paraId="5F1B9BAD" w14:textId="77777777" w:rsidR="00A5233A" w:rsidRDefault="00A5233A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413012B1" w14:textId="77777777" w:rsidR="00A5233A" w:rsidRDefault="00A5233A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6C49D7C8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67E7F86F" w14:textId="77777777" w:rsidR="00A5233A" w:rsidRDefault="00A5233A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3.4 根据宣传册价格表，利用试算表应用程序列出购买一台电脑的硬件和软件及其价格。</w:t>
            </w:r>
          </w:p>
        </w:tc>
        <w:tc>
          <w:tcPr>
            <w:tcW w:w="2696" w:type="dxa"/>
          </w:tcPr>
          <w:p w14:paraId="4932A000" w14:textId="1EBB0005" w:rsidR="00A5233A" w:rsidRDefault="00D5304B" w:rsidP="00D5304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＊需使用试算表软件（MS Excel）</w:t>
            </w:r>
            <w:r w:rsidR="00C47789">
              <w:rPr>
                <w:rFonts w:ascii="宋体" w:eastAsia="宋体" w:hAnsi="宋体" w:cs="宋体" w:hint="eastAsia"/>
                <w:lang w:eastAsia="zh-CN"/>
              </w:rPr>
              <w:t>和电脑的硬件和软件价格表</w:t>
            </w:r>
          </w:p>
        </w:tc>
      </w:tr>
      <w:tr w:rsidR="00971D8C" w14:paraId="6CBFD04C" w14:textId="77777777" w:rsidTr="006860A0">
        <w:tc>
          <w:tcPr>
            <w:tcW w:w="1190" w:type="dxa"/>
            <w:vMerge w:val="restart"/>
            <w:vAlign w:val="center"/>
          </w:tcPr>
          <w:p w14:paraId="12B93E94" w14:textId="77777777" w:rsidR="00971D8C" w:rsidRDefault="00971D8C" w:rsidP="00F8177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487" w:type="dxa"/>
            <w:vMerge/>
          </w:tcPr>
          <w:p w14:paraId="67A27075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 w:val="restart"/>
          </w:tcPr>
          <w:p w14:paraId="5DC11749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单元四</w:t>
            </w:r>
          </w:p>
          <w:p w14:paraId="53A7431B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了解数据的测量</w:t>
            </w:r>
          </w:p>
        </w:tc>
        <w:tc>
          <w:tcPr>
            <w:tcW w:w="8321" w:type="dxa"/>
          </w:tcPr>
          <w:p w14:paraId="52C638C0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4.1 讲解数据的含义。</w:t>
            </w:r>
          </w:p>
          <w:p w14:paraId="197C04B4" w14:textId="77777777" w:rsidR="00971D8C" w:rsidRDefault="00971D8C" w:rsidP="00A5233A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4.2 说明元位（bit）、元位组（byte）、千元位组（kilobyte）、兆元位组（megabyte）和吉元位组（gigabyte）的标准公制单位。</w:t>
            </w:r>
          </w:p>
        </w:tc>
        <w:tc>
          <w:tcPr>
            <w:tcW w:w="2696" w:type="dxa"/>
          </w:tcPr>
          <w:p w14:paraId="45CD36E5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971D8C" w14:paraId="3656D2A8" w14:textId="77777777" w:rsidTr="006860A0">
        <w:tc>
          <w:tcPr>
            <w:tcW w:w="1190" w:type="dxa"/>
            <w:vMerge/>
            <w:vAlign w:val="center"/>
          </w:tcPr>
          <w:p w14:paraId="15A6DD09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3D7A6BA0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1C7FAC4C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6901AAE9" w14:textId="77777777" w:rsidR="00971D8C" w:rsidRDefault="00971D8C" w:rsidP="00A5233A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4.3千元位组（kilobyte）与元位组（byte）标准公制单位的换算。</w:t>
            </w:r>
          </w:p>
          <w:p w14:paraId="00069B8B" w14:textId="77777777" w:rsidR="00971D8C" w:rsidRDefault="00971D8C" w:rsidP="00A5233A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4.4兆元位组（megabyte）与千元位组（kilobyte）标准公制单位的换算。</w:t>
            </w:r>
          </w:p>
          <w:p w14:paraId="1889D062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4.5和吉元位组（gigabyte）与兆元位组（megabyte）标准公制单位的换算。</w:t>
            </w:r>
          </w:p>
        </w:tc>
        <w:tc>
          <w:tcPr>
            <w:tcW w:w="2696" w:type="dxa"/>
          </w:tcPr>
          <w:p w14:paraId="7A0BEB82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971D8C" w14:paraId="3D4205EE" w14:textId="77777777" w:rsidTr="006860A0">
        <w:tc>
          <w:tcPr>
            <w:tcW w:w="1190" w:type="dxa"/>
            <w:vMerge/>
            <w:vAlign w:val="center"/>
          </w:tcPr>
          <w:p w14:paraId="3BDC452F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0C56E0DD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7BFD2804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39F52853" w14:textId="77777777" w:rsidR="00971D8C" w:rsidRDefault="00971D8C" w:rsidP="00A5233A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4.6 相互连接数据文件和元位组（byte）。</w:t>
            </w:r>
          </w:p>
          <w:p w14:paraId="0D18D032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4.7 说明及比较文件的大小。</w:t>
            </w:r>
          </w:p>
        </w:tc>
        <w:tc>
          <w:tcPr>
            <w:tcW w:w="2696" w:type="dxa"/>
          </w:tcPr>
          <w:p w14:paraId="0BF7D20D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971D8C" w14:paraId="166D9A05" w14:textId="77777777" w:rsidTr="006860A0">
        <w:tc>
          <w:tcPr>
            <w:tcW w:w="1190" w:type="dxa"/>
            <w:vMerge/>
            <w:vAlign w:val="center"/>
          </w:tcPr>
          <w:p w14:paraId="28EA40B2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3DC0C036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269A9F66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14E1E659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4.8 应用记事本软件（Notepad）方式来比较一个字和一个句子的文件。</w:t>
            </w:r>
          </w:p>
        </w:tc>
        <w:tc>
          <w:tcPr>
            <w:tcW w:w="2696" w:type="dxa"/>
          </w:tcPr>
          <w:p w14:paraId="394E9317" w14:textId="77777777" w:rsidR="00971D8C" w:rsidRDefault="00971D8C" w:rsidP="006860A0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＊需使用记事本软件（Notepad）</w:t>
            </w:r>
          </w:p>
        </w:tc>
      </w:tr>
      <w:tr w:rsidR="00971D8C" w14:paraId="4D3576EF" w14:textId="77777777" w:rsidTr="006860A0">
        <w:tc>
          <w:tcPr>
            <w:tcW w:w="1190" w:type="dxa"/>
            <w:vMerge w:val="restart"/>
            <w:vAlign w:val="center"/>
          </w:tcPr>
          <w:p w14:paraId="05BA824B" w14:textId="77777777" w:rsidR="00971D8C" w:rsidRDefault="00971D8C" w:rsidP="00F8177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487" w:type="dxa"/>
            <w:vMerge/>
          </w:tcPr>
          <w:p w14:paraId="5F252DDE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 w:val="restart"/>
          </w:tcPr>
          <w:p w14:paraId="305D8773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单元五</w:t>
            </w:r>
          </w:p>
          <w:p w14:paraId="0F220C8A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照顾数据和电脑的安全</w:t>
            </w:r>
          </w:p>
        </w:tc>
        <w:tc>
          <w:tcPr>
            <w:tcW w:w="8321" w:type="dxa"/>
          </w:tcPr>
          <w:p w14:paraId="2847C1BB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5.1 使用防毒软件扫描电脑。</w:t>
            </w:r>
          </w:p>
          <w:p w14:paraId="63DFF43B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5.2 使用密码确保数据的安全。</w:t>
            </w:r>
          </w:p>
        </w:tc>
        <w:tc>
          <w:tcPr>
            <w:tcW w:w="2696" w:type="dxa"/>
          </w:tcPr>
          <w:p w14:paraId="21A95859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  <w:p w14:paraId="78AF0ACC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  <w:p w14:paraId="6E3E2459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  <w:p w14:paraId="61056E6E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  <w:p w14:paraId="286A54CB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  <w:p w14:paraId="1243B9A1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＊可以使用</w:t>
            </w:r>
            <w:r>
              <w:rPr>
                <w:rFonts w:ascii="Helvetica" w:hAnsi="Helvetica" w:cs="Helvetica"/>
                <w:noProof/>
                <w:lang w:val="en-MY" w:eastAsia="zh-CN"/>
              </w:rPr>
              <w:drawing>
                <wp:inline distT="0" distB="0" distL="0" distR="0" wp14:anchorId="7543511B" wp14:editId="328B6395">
                  <wp:extent cx="1563370" cy="1094359"/>
                  <wp:effectExtent l="0" t="0" r="114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858" cy="109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350CB6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＊使用MS Office加密方法</w:t>
            </w:r>
          </w:p>
        </w:tc>
      </w:tr>
      <w:tr w:rsidR="00971D8C" w14:paraId="169DE8D3" w14:textId="77777777" w:rsidTr="006860A0">
        <w:tc>
          <w:tcPr>
            <w:tcW w:w="1190" w:type="dxa"/>
            <w:vMerge/>
            <w:vAlign w:val="center"/>
          </w:tcPr>
          <w:p w14:paraId="1720A058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59B40A90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6B0611CC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62E5B6FE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5.3 为外部储存器进行碎片重整。</w:t>
            </w:r>
          </w:p>
        </w:tc>
        <w:tc>
          <w:tcPr>
            <w:tcW w:w="2696" w:type="dxa"/>
          </w:tcPr>
          <w:p w14:paraId="21AA2017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＊需使用碎片重整（</w:t>
            </w:r>
            <w:proofErr w:type="spellStart"/>
            <w:r>
              <w:rPr>
                <w:rFonts w:ascii="宋体" w:eastAsia="宋体" w:hAnsi="宋体" w:cs="宋体" w:hint="eastAsia"/>
                <w:lang w:eastAsia="zh-CN"/>
              </w:rPr>
              <w:t>UltraDefrag</w:t>
            </w:r>
            <w:proofErr w:type="spellEnd"/>
            <w:r>
              <w:rPr>
                <w:rFonts w:ascii="宋体" w:eastAsia="宋体" w:hAnsi="宋体" w:cs="宋体" w:hint="eastAsia"/>
                <w:lang w:eastAsia="zh-CN"/>
              </w:rPr>
              <w:t>）</w:t>
            </w:r>
          </w:p>
        </w:tc>
      </w:tr>
      <w:tr w:rsidR="00971D8C" w14:paraId="7547CCD3" w14:textId="77777777" w:rsidTr="00971D8C">
        <w:tc>
          <w:tcPr>
            <w:tcW w:w="1190" w:type="dxa"/>
            <w:vMerge w:val="restart"/>
            <w:vAlign w:val="center"/>
          </w:tcPr>
          <w:p w14:paraId="42F9B1A8" w14:textId="77777777" w:rsidR="00971D8C" w:rsidRDefault="00971D8C" w:rsidP="00F8177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487" w:type="dxa"/>
            <w:vMerge w:val="restart"/>
            <w:vAlign w:val="center"/>
          </w:tcPr>
          <w:p w14:paraId="00214D0E" w14:textId="77777777" w:rsidR="00971D8C" w:rsidRDefault="00971D8C" w:rsidP="00971D8C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模组二</w:t>
            </w:r>
          </w:p>
          <w:p w14:paraId="1895CF74" w14:textId="77777777" w:rsidR="00971D8C" w:rsidRDefault="00971D8C" w:rsidP="00971D8C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探索多媒体</w:t>
            </w:r>
          </w:p>
        </w:tc>
        <w:tc>
          <w:tcPr>
            <w:tcW w:w="2148" w:type="dxa"/>
            <w:vMerge w:val="restart"/>
          </w:tcPr>
          <w:p w14:paraId="464465EA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单元一</w:t>
            </w:r>
          </w:p>
          <w:p w14:paraId="4906A2DF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认识多媒体</w:t>
            </w:r>
          </w:p>
        </w:tc>
        <w:tc>
          <w:tcPr>
            <w:tcW w:w="8321" w:type="dxa"/>
          </w:tcPr>
          <w:p w14:paraId="1EA32167" w14:textId="77777777" w:rsidR="00971D8C" w:rsidRPr="00A5233A" w:rsidRDefault="00971D8C" w:rsidP="00A5233A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1.1</w:t>
            </w:r>
            <w:r w:rsidRPr="00A5233A">
              <w:rPr>
                <w:rFonts w:ascii="宋体" w:eastAsia="宋体" w:hAnsi="宋体" w:cs="宋体" w:hint="eastAsia"/>
                <w:lang w:eastAsia="zh-CN"/>
              </w:rPr>
              <w:t>列出多媒体的元素（文本、图像、音频、视频和动画）。</w:t>
            </w:r>
          </w:p>
          <w:p w14:paraId="73451E78" w14:textId="77777777" w:rsidR="00971D8C" w:rsidRPr="00A5233A" w:rsidRDefault="00971D8C" w:rsidP="00A5233A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696" w:type="dxa"/>
          </w:tcPr>
          <w:p w14:paraId="3DAEC852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971D8C" w14:paraId="4A7B6C2D" w14:textId="77777777" w:rsidTr="006860A0">
        <w:tc>
          <w:tcPr>
            <w:tcW w:w="1190" w:type="dxa"/>
            <w:vMerge/>
            <w:vAlign w:val="center"/>
          </w:tcPr>
          <w:p w14:paraId="5E89AF17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630EE9AF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4E27C0BB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66199DD3" w14:textId="77777777" w:rsidR="00971D8C" w:rsidRDefault="00971D8C" w:rsidP="00A5233A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1.2</w:t>
            </w:r>
            <w:r w:rsidRPr="00A5233A">
              <w:rPr>
                <w:rFonts w:ascii="宋体" w:eastAsia="宋体" w:hAnsi="宋体" w:cs="宋体" w:hint="eastAsia"/>
                <w:lang w:eastAsia="zh-CN"/>
              </w:rPr>
              <w:t>根据每一个多媒体的元素对档案的大小格式作出比较如文本、图像（jpeg，bmp，tiff）、音频（midi，wave，mp3）和视频（</w:t>
            </w:r>
            <w:proofErr w:type="spellStart"/>
            <w:r w:rsidRPr="00A5233A">
              <w:rPr>
                <w:rFonts w:ascii="宋体" w:eastAsia="宋体" w:hAnsi="宋体" w:cs="宋体" w:hint="eastAsia"/>
                <w:lang w:eastAsia="zh-CN"/>
              </w:rPr>
              <w:t>avi</w:t>
            </w:r>
            <w:proofErr w:type="spellEnd"/>
            <w:r w:rsidRPr="00A5233A">
              <w:rPr>
                <w:rFonts w:ascii="宋体" w:eastAsia="宋体" w:hAnsi="宋体" w:cs="宋体" w:hint="eastAsia"/>
                <w:lang w:eastAsia="zh-CN"/>
              </w:rPr>
              <w:t>，mpeg）。</w:t>
            </w:r>
          </w:p>
        </w:tc>
        <w:tc>
          <w:tcPr>
            <w:tcW w:w="2696" w:type="dxa"/>
          </w:tcPr>
          <w:p w14:paraId="7FC883F6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971D8C" w14:paraId="1E5CDC85" w14:textId="77777777" w:rsidTr="006860A0">
        <w:tc>
          <w:tcPr>
            <w:tcW w:w="1190" w:type="dxa"/>
            <w:vMerge/>
            <w:vAlign w:val="center"/>
          </w:tcPr>
          <w:p w14:paraId="7BF1E544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09F569A0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26E1E5C9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43390E83" w14:textId="77777777" w:rsidR="00971D8C" w:rsidRPr="00A5233A" w:rsidRDefault="00971D8C" w:rsidP="00A5233A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1.3</w:t>
            </w:r>
            <w:r w:rsidRPr="00A5233A">
              <w:rPr>
                <w:rFonts w:ascii="宋体" w:eastAsia="宋体" w:hAnsi="宋体" w:cs="宋体" w:hint="eastAsia"/>
                <w:lang w:eastAsia="zh-CN"/>
              </w:rPr>
              <w:t>区别线性和非线性的作品。</w:t>
            </w:r>
          </w:p>
        </w:tc>
        <w:tc>
          <w:tcPr>
            <w:tcW w:w="2696" w:type="dxa"/>
          </w:tcPr>
          <w:p w14:paraId="7EEE7DCB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＊需使用演示文稿（MS </w:t>
            </w:r>
            <w:proofErr w:type="spellStart"/>
            <w:r>
              <w:rPr>
                <w:rFonts w:ascii="宋体" w:eastAsia="宋体" w:hAnsi="宋体" w:cs="宋体" w:hint="eastAsia"/>
                <w:lang w:eastAsia="zh-CN"/>
              </w:rPr>
              <w:t>Powerpoint</w:t>
            </w:r>
            <w:proofErr w:type="spellEnd"/>
            <w:r>
              <w:rPr>
                <w:rFonts w:ascii="宋体" w:eastAsia="宋体" w:hAnsi="宋体" w:cs="宋体" w:hint="eastAsia"/>
                <w:lang w:eastAsia="zh-CN"/>
              </w:rPr>
              <w:t>）</w:t>
            </w:r>
          </w:p>
        </w:tc>
      </w:tr>
      <w:tr w:rsidR="00971D8C" w14:paraId="7D07FFA4" w14:textId="77777777" w:rsidTr="006860A0">
        <w:tc>
          <w:tcPr>
            <w:tcW w:w="1190" w:type="dxa"/>
            <w:vMerge w:val="restart"/>
            <w:vAlign w:val="center"/>
          </w:tcPr>
          <w:p w14:paraId="6B8492E3" w14:textId="77777777" w:rsidR="00971D8C" w:rsidRDefault="00971D8C" w:rsidP="00F8177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487" w:type="dxa"/>
            <w:vMerge/>
          </w:tcPr>
          <w:p w14:paraId="5803ED9F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 w:val="restart"/>
          </w:tcPr>
          <w:p w14:paraId="29BFE0FA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单元二</w:t>
            </w:r>
          </w:p>
          <w:p w14:paraId="4126A618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通过特定的应用方式制作多媒体素材</w:t>
            </w:r>
          </w:p>
        </w:tc>
        <w:tc>
          <w:tcPr>
            <w:tcW w:w="8321" w:type="dxa"/>
          </w:tcPr>
          <w:p w14:paraId="02BEC74E" w14:textId="77777777" w:rsidR="00971D8C" w:rsidRDefault="00971D8C" w:rsidP="00C46C8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2.1 使用图像编辑的方式制造和编辑jpeg格式的图像。</w:t>
            </w:r>
          </w:p>
          <w:p w14:paraId="6BF0B3FB" w14:textId="77777777" w:rsidR="00971D8C" w:rsidRPr="00C46C8B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696" w:type="dxa"/>
          </w:tcPr>
          <w:p w14:paraId="0C358A51" w14:textId="77777777" w:rsidR="00971D8C" w:rsidRDefault="00971D8C" w:rsidP="006860A0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＊需使用编辑图像软件（Paint . Net）</w:t>
            </w:r>
          </w:p>
        </w:tc>
      </w:tr>
      <w:tr w:rsidR="00971D8C" w14:paraId="052494B6" w14:textId="77777777" w:rsidTr="006860A0">
        <w:tc>
          <w:tcPr>
            <w:tcW w:w="1190" w:type="dxa"/>
            <w:vMerge/>
            <w:vAlign w:val="center"/>
          </w:tcPr>
          <w:p w14:paraId="36E73BF4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5FF3BF67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2502C25D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75E72B7F" w14:textId="77777777" w:rsidR="00971D8C" w:rsidRDefault="00971D8C" w:rsidP="00C46C8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2.2 使用音频编辑的方式制造和编辑wav，wma，midi或mp3格式的音频。</w:t>
            </w:r>
          </w:p>
        </w:tc>
        <w:tc>
          <w:tcPr>
            <w:tcW w:w="2696" w:type="dxa"/>
          </w:tcPr>
          <w:p w14:paraId="407C8C71" w14:textId="77777777" w:rsidR="00971D8C" w:rsidRDefault="00971D8C" w:rsidP="006860A0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＊需使用编辑音频软件（Audacity）</w:t>
            </w:r>
          </w:p>
        </w:tc>
      </w:tr>
      <w:tr w:rsidR="00971D8C" w14:paraId="73524125" w14:textId="77777777" w:rsidTr="006860A0">
        <w:tc>
          <w:tcPr>
            <w:tcW w:w="1190" w:type="dxa"/>
            <w:vMerge/>
            <w:vAlign w:val="center"/>
          </w:tcPr>
          <w:p w14:paraId="6769AC6F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5C08FF81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603EE841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6860F122" w14:textId="77777777" w:rsidR="00971D8C" w:rsidRDefault="00971D8C" w:rsidP="00C46C8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2.3 使用视频编辑的方式制造和编辑</w:t>
            </w:r>
            <w:proofErr w:type="spellStart"/>
            <w:r>
              <w:rPr>
                <w:rFonts w:ascii="宋体" w:eastAsia="宋体" w:hAnsi="宋体" w:cs="宋体" w:hint="eastAsia"/>
                <w:lang w:eastAsia="zh-CN"/>
              </w:rPr>
              <w:t>avi</w:t>
            </w:r>
            <w:proofErr w:type="spellEnd"/>
            <w:r>
              <w:rPr>
                <w:rFonts w:ascii="宋体" w:eastAsia="宋体" w:hAnsi="宋体" w:cs="宋体" w:hint="eastAsia"/>
                <w:lang w:eastAsia="zh-CN"/>
              </w:rPr>
              <w:t>，</w:t>
            </w:r>
            <w:proofErr w:type="spellStart"/>
            <w:r>
              <w:rPr>
                <w:rFonts w:ascii="宋体" w:eastAsia="宋体" w:hAnsi="宋体" w:cs="宋体" w:hint="eastAsia"/>
                <w:lang w:eastAsia="zh-CN"/>
              </w:rPr>
              <w:t>wmv</w:t>
            </w:r>
            <w:proofErr w:type="spellEnd"/>
            <w:r>
              <w:rPr>
                <w:rFonts w:ascii="宋体" w:eastAsia="宋体" w:hAnsi="宋体" w:cs="宋体" w:hint="eastAsia"/>
                <w:lang w:eastAsia="zh-CN"/>
              </w:rPr>
              <w:t>或mpeg格式的视频。</w:t>
            </w:r>
          </w:p>
        </w:tc>
        <w:tc>
          <w:tcPr>
            <w:tcW w:w="2696" w:type="dxa"/>
          </w:tcPr>
          <w:p w14:paraId="6A0F984A" w14:textId="77777777" w:rsidR="00971D8C" w:rsidRDefault="00971D8C" w:rsidP="006860A0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＊需使用编辑视频软件（</w:t>
            </w:r>
            <w:proofErr w:type="spellStart"/>
            <w:r>
              <w:rPr>
                <w:rFonts w:ascii="宋体" w:eastAsia="宋体" w:hAnsi="宋体" w:cs="宋体" w:hint="eastAsia"/>
                <w:lang w:eastAsia="zh-CN"/>
              </w:rPr>
              <w:t>Avidemux</w:t>
            </w:r>
            <w:proofErr w:type="spellEnd"/>
            <w:r>
              <w:rPr>
                <w:rFonts w:ascii="宋体" w:eastAsia="宋体" w:hAnsi="宋体" w:cs="宋体" w:hint="eastAsia"/>
                <w:lang w:eastAsia="zh-CN"/>
              </w:rPr>
              <w:t>）</w:t>
            </w:r>
          </w:p>
        </w:tc>
      </w:tr>
      <w:tr w:rsidR="00971D8C" w14:paraId="69F1C99A" w14:textId="77777777" w:rsidTr="006860A0">
        <w:tc>
          <w:tcPr>
            <w:tcW w:w="1190" w:type="dxa"/>
            <w:vMerge w:val="restart"/>
            <w:vAlign w:val="center"/>
          </w:tcPr>
          <w:p w14:paraId="359A28B8" w14:textId="77777777" w:rsidR="00971D8C" w:rsidRDefault="00971D8C" w:rsidP="00F8177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lang w:eastAsia="zh-CN"/>
              </w:rPr>
              <w:t>节</w:t>
            </w:r>
          </w:p>
        </w:tc>
        <w:tc>
          <w:tcPr>
            <w:tcW w:w="1487" w:type="dxa"/>
            <w:vMerge/>
          </w:tcPr>
          <w:p w14:paraId="7618F37B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 w:val="restart"/>
          </w:tcPr>
          <w:p w14:paraId="3641B151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单元三</w:t>
            </w:r>
          </w:p>
          <w:p w14:paraId="113C3F2E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制作非线性多媒体作品</w:t>
            </w:r>
          </w:p>
        </w:tc>
        <w:tc>
          <w:tcPr>
            <w:tcW w:w="8321" w:type="dxa"/>
          </w:tcPr>
          <w:p w14:paraId="4F507784" w14:textId="77777777" w:rsidR="00971D8C" w:rsidRDefault="00971D8C" w:rsidP="00C46C8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3.1 绘制故事板一制作非线性多媒体交互式的作品。</w:t>
            </w:r>
          </w:p>
          <w:p w14:paraId="5D05D872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696" w:type="dxa"/>
            <w:vMerge w:val="restart"/>
          </w:tcPr>
          <w:p w14:paraId="444D70EB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＊需使用演示文稿（MS </w:t>
            </w:r>
            <w:proofErr w:type="spellStart"/>
            <w:r>
              <w:rPr>
                <w:rFonts w:ascii="宋体" w:eastAsia="宋体" w:hAnsi="宋体" w:cs="宋体" w:hint="eastAsia"/>
                <w:lang w:eastAsia="zh-CN"/>
              </w:rPr>
              <w:t>Powerpoint</w:t>
            </w:r>
            <w:proofErr w:type="spellEnd"/>
            <w:r>
              <w:rPr>
                <w:rFonts w:ascii="宋体" w:eastAsia="宋体" w:hAnsi="宋体" w:cs="宋体" w:hint="eastAsia"/>
                <w:lang w:eastAsia="zh-CN"/>
              </w:rPr>
              <w:t>）</w:t>
            </w:r>
          </w:p>
        </w:tc>
      </w:tr>
      <w:tr w:rsidR="00971D8C" w14:paraId="252271C9" w14:textId="77777777" w:rsidTr="006860A0">
        <w:tc>
          <w:tcPr>
            <w:tcW w:w="1190" w:type="dxa"/>
            <w:vMerge/>
            <w:vAlign w:val="center"/>
          </w:tcPr>
          <w:p w14:paraId="7BCFF7CD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74627206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7FBD4870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1B90DF0F" w14:textId="77777777" w:rsidR="00971D8C" w:rsidRDefault="00971D8C" w:rsidP="00C46C8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3.2 制作至少有三项多媒体元素的非线性的多媒体作品。</w:t>
            </w:r>
          </w:p>
        </w:tc>
        <w:tc>
          <w:tcPr>
            <w:tcW w:w="2696" w:type="dxa"/>
            <w:vMerge/>
          </w:tcPr>
          <w:p w14:paraId="1FCA0B5B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  <w:tr w:rsidR="00971D8C" w14:paraId="0F68ACDC" w14:textId="77777777" w:rsidTr="006860A0">
        <w:tc>
          <w:tcPr>
            <w:tcW w:w="1190" w:type="dxa"/>
            <w:vMerge/>
            <w:vAlign w:val="center"/>
          </w:tcPr>
          <w:p w14:paraId="3573E9B0" w14:textId="77777777" w:rsidR="00971D8C" w:rsidRDefault="00971D8C" w:rsidP="00F8177D">
            <w:pPr>
              <w:jc w:val="center"/>
              <w:rPr>
                <w:lang w:eastAsia="zh-CN"/>
              </w:rPr>
            </w:pPr>
          </w:p>
        </w:tc>
        <w:tc>
          <w:tcPr>
            <w:tcW w:w="1487" w:type="dxa"/>
            <w:vMerge/>
          </w:tcPr>
          <w:p w14:paraId="3AD8CB39" w14:textId="77777777" w:rsidR="00971D8C" w:rsidRDefault="00971D8C" w:rsidP="002F372D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2148" w:type="dxa"/>
            <w:vMerge/>
          </w:tcPr>
          <w:p w14:paraId="29F90BB8" w14:textId="77777777" w:rsidR="00971D8C" w:rsidRDefault="00971D8C" w:rsidP="00A61011">
            <w:pPr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8321" w:type="dxa"/>
          </w:tcPr>
          <w:p w14:paraId="52436CA8" w14:textId="77777777" w:rsidR="00971D8C" w:rsidRDefault="00971D8C" w:rsidP="00C46C8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3.3 包装多媒体作品并给与适当的名称。</w:t>
            </w:r>
          </w:p>
        </w:tc>
        <w:tc>
          <w:tcPr>
            <w:tcW w:w="2696" w:type="dxa"/>
            <w:vMerge/>
          </w:tcPr>
          <w:p w14:paraId="7FAC4890" w14:textId="77777777" w:rsidR="00971D8C" w:rsidRDefault="00971D8C" w:rsidP="00D5304B">
            <w:pPr>
              <w:rPr>
                <w:rFonts w:ascii="宋体" w:eastAsia="宋体" w:hAnsi="宋体" w:cs="宋体"/>
                <w:lang w:eastAsia="zh-CN"/>
              </w:rPr>
            </w:pPr>
          </w:p>
        </w:tc>
      </w:tr>
    </w:tbl>
    <w:p w14:paraId="3DBC20CE" w14:textId="77777777" w:rsidR="00B02CCF" w:rsidRDefault="00B02CCF" w:rsidP="002F372D">
      <w:pPr>
        <w:jc w:val="center"/>
        <w:rPr>
          <w:lang w:eastAsia="zh-CN"/>
        </w:rPr>
      </w:pPr>
    </w:p>
    <w:sectPr w:rsidR="00B02CCF" w:rsidSect="002F372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9BB"/>
    <w:multiLevelType w:val="multilevel"/>
    <w:tmpl w:val="4B1E423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1">
    <w:nsid w:val="69227FCC"/>
    <w:multiLevelType w:val="multilevel"/>
    <w:tmpl w:val="2AE87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2D"/>
    <w:rsid w:val="001220ED"/>
    <w:rsid w:val="002302B4"/>
    <w:rsid w:val="002F372D"/>
    <w:rsid w:val="003666CC"/>
    <w:rsid w:val="00624054"/>
    <w:rsid w:val="006860A0"/>
    <w:rsid w:val="00741811"/>
    <w:rsid w:val="00803477"/>
    <w:rsid w:val="00914886"/>
    <w:rsid w:val="00971D8C"/>
    <w:rsid w:val="00A010D0"/>
    <w:rsid w:val="00A5233A"/>
    <w:rsid w:val="00A61011"/>
    <w:rsid w:val="00A919A4"/>
    <w:rsid w:val="00AD19FA"/>
    <w:rsid w:val="00AD3168"/>
    <w:rsid w:val="00B02CCF"/>
    <w:rsid w:val="00B155C8"/>
    <w:rsid w:val="00B962C3"/>
    <w:rsid w:val="00C46C8B"/>
    <w:rsid w:val="00C47789"/>
    <w:rsid w:val="00D5304B"/>
    <w:rsid w:val="00F8177D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35A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0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4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4F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0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4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yew li khoo</dc:creator>
  <cp:lastModifiedBy>Hp</cp:lastModifiedBy>
  <cp:revision>2</cp:revision>
  <dcterms:created xsi:type="dcterms:W3CDTF">2013-12-03T11:22:00Z</dcterms:created>
  <dcterms:modified xsi:type="dcterms:W3CDTF">2013-12-03T11:22:00Z</dcterms:modified>
</cp:coreProperties>
</file>